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613" w:rsidRPr="00B45336" w:rsidRDefault="00496613" w:rsidP="00B45336">
      <w:pPr>
        <w:jc w:val="right"/>
      </w:pPr>
    </w:p>
    <w:p w:rsidR="00BD02C3" w:rsidRPr="00BD02C3" w:rsidRDefault="00496613" w:rsidP="00B45336">
      <w:pPr>
        <w:jc w:val="right"/>
        <w:rPr>
          <w:lang w:val="en-US"/>
        </w:rPr>
      </w:pPr>
      <w:r w:rsidRPr="00B45336">
        <w:drawing>
          <wp:inline distT="0" distB="0" distL="0" distR="0">
            <wp:extent cx="5968569" cy="3038475"/>
            <wp:effectExtent l="19050" t="0" r="0" b="0"/>
            <wp:docPr id="5" name="Рисунок 3" descr="E:\Группа Рыбки\20190712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уппа Рыбки\20190712_103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04" cy="30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76D" w:rsidRPr="00BD02C3" w:rsidRDefault="00BD02C3" w:rsidP="00BD02C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BD02C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У забора </w:t>
      </w:r>
      <w:r>
        <w:rPr>
          <w:rStyle w:val="a7"/>
          <w:rFonts w:ascii="Times New Roman" w:hAnsi="Times New Roman" w:cs="Times New Roman"/>
          <w:b w:val="0"/>
          <w:color w:val="FF0000"/>
          <w:sz w:val="40"/>
          <w:szCs w:val="40"/>
          <w:shd w:val="clear" w:color="auto" w:fill="FFFFFF"/>
        </w:rPr>
        <w:t>земляника</w:t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,</w:t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</w:rPr>
        <w:br/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Хоть и ростом не велика,</w:t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</w:rPr>
        <w:br/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Прячет под листочк</w:t>
      </w:r>
      <w:r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ами</w:t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</w:rPr>
        <w:br/>
      </w:r>
      <w:r w:rsidRPr="00BD02C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Белые цветочки.</w:t>
      </w:r>
    </w:p>
    <w:p w:rsidR="00B45336" w:rsidRPr="00BD02C3" w:rsidRDefault="00B45336" w:rsidP="00496613">
      <w:pPr>
        <w:jc w:val="right"/>
      </w:pPr>
    </w:p>
    <w:p w:rsidR="00496613" w:rsidRPr="00BD02C3" w:rsidRDefault="00496613" w:rsidP="0029676D">
      <w:pPr>
        <w:jc w:val="right"/>
      </w:pPr>
      <w:r>
        <w:rPr>
          <w:noProof/>
        </w:rPr>
        <w:drawing>
          <wp:inline distT="0" distB="0" distL="0" distR="0">
            <wp:extent cx="5729164" cy="3638550"/>
            <wp:effectExtent l="19050" t="0" r="4886" b="0"/>
            <wp:docPr id="8" name="Рисунок 5" descr="E:\Группа Рыбки\20190712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уппа Рыбки\20190712_103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64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76D" w:rsidRDefault="00496613">
      <w:pPr>
        <w:rPr>
          <w:rFonts w:ascii="Trebuchet MS" w:hAnsi="Trebuchet MS"/>
          <w:color w:val="222222"/>
          <w:sz w:val="23"/>
          <w:szCs w:val="23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>
            <wp:extent cx="5920105" cy="3962400"/>
            <wp:effectExtent l="19050" t="0" r="4445" b="0"/>
            <wp:docPr id="10" name="Рисунок 7" descr="E:\Группа Рыбки\20190712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уппа Рыбки\20190712_10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76D" w:rsidRDefault="0029676D">
      <w:pPr>
        <w:rPr>
          <w:rFonts w:ascii="Trebuchet MS" w:hAnsi="Trebuchet MS"/>
          <w:color w:val="222222"/>
          <w:sz w:val="23"/>
          <w:szCs w:val="23"/>
          <w:shd w:val="clear" w:color="auto" w:fill="F5F5F5"/>
        </w:rPr>
      </w:pPr>
    </w:p>
    <w:p w:rsidR="00496613" w:rsidRPr="0029676D" w:rsidRDefault="0029676D" w:rsidP="0029676D">
      <w:pPr>
        <w:jc w:val="center"/>
        <w:rPr>
          <w:b/>
          <w:color w:val="FF0000"/>
          <w:sz w:val="32"/>
          <w:szCs w:val="32"/>
        </w:rPr>
      </w:pPr>
      <w:r w:rsidRPr="0029676D">
        <w:rPr>
          <w:rFonts w:ascii="Trebuchet MS" w:hAnsi="Trebuchet MS"/>
          <w:b/>
          <w:color w:val="FF0000"/>
          <w:sz w:val="32"/>
          <w:szCs w:val="32"/>
          <w:shd w:val="clear" w:color="auto" w:fill="F5F5F5"/>
        </w:rPr>
        <w:t xml:space="preserve">Вырос в </w:t>
      </w:r>
      <w:r>
        <w:rPr>
          <w:rFonts w:ascii="Trebuchet MS" w:hAnsi="Trebuchet MS"/>
          <w:b/>
          <w:color w:val="FF0000"/>
          <w:sz w:val="32"/>
          <w:szCs w:val="32"/>
          <w:shd w:val="clear" w:color="auto" w:fill="F5F5F5"/>
        </w:rPr>
        <w:t>садике</w:t>
      </w:r>
      <w:r w:rsidRPr="0029676D">
        <w:rPr>
          <w:rFonts w:ascii="Trebuchet MS" w:hAnsi="Trebuchet MS"/>
          <w:b/>
          <w:color w:val="FF0000"/>
          <w:sz w:val="32"/>
          <w:szCs w:val="32"/>
          <w:shd w:val="clear" w:color="auto" w:fill="F5F5F5"/>
        </w:rPr>
        <w:t xml:space="preserve"> колосок</w:t>
      </w:r>
      <w:r w:rsidRPr="0029676D">
        <w:rPr>
          <w:rFonts w:ascii="Trebuchet MS" w:hAnsi="Trebuchet MS"/>
          <w:b/>
          <w:color w:val="FF0000"/>
          <w:sz w:val="32"/>
          <w:szCs w:val="32"/>
        </w:rPr>
        <w:br/>
      </w:r>
      <w:r w:rsidRPr="0029676D">
        <w:rPr>
          <w:rFonts w:ascii="Trebuchet MS" w:hAnsi="Trebuchet MS"/>
          <w:b/>
          <w:color w:val="FF0000"/>
          <w:sz w:val="32"/>
          <w:szCs w:val="32"/>
          <w:shd w:val="clear" w:color="auto" w:fill="F5F5F5"/>
        </w:rPr>
        <w:t>Он и строен и высок!</w:t>
      </w:r>
      <w:r w:rsidRPr="0029676D">
        <w:rPr>
          <w:rFonts w:ascii="Trebuchet MS" w:hAnsi="Trebuchet MS"/>
          <w:b/>
          <w:color w:val="FF0000"/>
          <w:sz w:val="32"/>
          <w:szCs w:val="32"/>
        </w:rPr>
        <w:br/>
      </w:r>
      <w:r w:rsidRPr="0029676D">
        <w:rPr>
          <w:rFonts w:ascii="Trebuchet MS" w:hAnsi="Trebuchet MS"/>
          <w:b/>
          <w:color w:val="FF0000"/>
          <w:sz w:val="32"/>
          <w:szCs w:val="32"/>
          <w:shd w:val="clear" w:color="auto" w:fill="F5F5F5"/>
        </w:rPr>
        <w:t>Созревает жарким летом,</w:t>
      </w:r>
      <w:r w:rsidRPr="0029676D">
        <w:rPr>
          <w:rFonts w:ascii="Trebuchet MS" w:hAnsi="Trebuchet MS"/>
          <w:b/>
          <w:color w:val="FF0000"/>
          <w:sz w:val="32"/>
          <w:szCs w:val="32"/>
        </w:rPr>
        <w:br/>
      </w:r>
      <w:r w:rsidRPr="0029676D">
        <w:rPr>
          <w:rFonts w:ascii="Trebuchet MS" w:hAnsi="Trebuchet MS"/>
          <w:b/>
          <w:color w:val="FF0000"/>
          <w:sz w:val="32"/>
          <w:szCs w:val="32"/>
          <w:shd w:val="clear" w:color="auto" w:fill="F5F5F5"/>
        </w:rPr>
        <w:t>Тёплым солнышком согретый.</w:t>
      </w:r>
    </w:p>
    <w:p w:rsidR="00B45336" w:rsidRPr="00BD02C3" w:rsidRDefault="00B45336" w:rsidP="0029676D">
      <w:pPr>
        <w:jc w:val="right"/>
      </w:pPr>
      <w:r>
        <w:rPr>
          <w:noProof/>
        </w:rPr>
        <w:drawing>
          <wp:inline distT="0" distB="0" distL="0" distR="0">
            <wp:extent cx="6029325" cy="3429000"/>
            <wp:effectExtent l="19050" t="0" r="9525" b="0"/>
            <wp:docPr id="11" name="Рисунок 8" descr="E:\Группа Рыбки\20190712_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уппа Рыбки\20190712_104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5336" w:rsidRDefault="00B45336">
      <w:r>
        <w:rPr>
          <w:noProof/>
        </w:rPr>
        <w:lastRenderedPageBreak/>
        <w:drawing>
          <wp:inline distT="0" distB="0" distL="0" distR="0">
            <wp:extent cx="5753099" cy="3200400"/>
            <wp:effectExtent l="19050" t="0" r="1" b="0"/>
            <wp:docPr id="14" name="Рисунок 11" descr="E:\Группа Рыбки\IMG-201906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уппа Рыбки\IMG-20190625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14" cy="3203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76D" w:rsidRPr="0029676D" w:rsidRDefault="0029676D" w:rsidP="0029676D">
      <w:pPr>
        <w:jc w:val="center"/>
        <w:rPr>
          <w:b/>
          <w:color w:val="FF0000"/>
          <w:sz w:val="28"/>
          <w:szCs w:val="28"/>
          <w:shd w:val="clear" w:color="auto" w:fill="F7F7F7"/>
        </w:rPr>
      </w:pPr>
      <w:r w:rsidRPr="0029676D">
        <w:rPr>
          <w:rFonts w:ascii="Helvetica" w:hAnsi="Helvetica"/>
          <w:b/>
          <w:color w:val="FF0000"/>
          <w:sz w:val="28"/>
          <w:szCs w:val="28"/>
          <w:shd w:val="clear" w:color="auto" w:fill="F7F7F7"/>
        </w:rPr>
        <w:t>Детки в садике живут,</w:t>
      </w:r>
    </w:p>
    <w:p w:rsidR="0029676D" w:rsidRPr="0029676D" w:rsidRDefault="0029676D" w:rsidP="0029676D">
      <w:pPr>
        <w:jc w:val="center"/>
        <w:rPr>
          <w:b/>
          <w:color w:val="FF0000"/>
          <w:sz w:val="28"/>
          <w:szCs w:val="28"/>
          <w:shd w:val="clear" w:color="auto" w:fill="F7F7F7"/>
        </w:rPr>
      </w:pPr>
      <w:r w:rsidRPr="0029676D">
        <w:rPr>
          <w:rFonts w:ascii="Helvetica" w:hAnsi="Helvetica"/>
          <w:b/>
          <w:color w:val="FF0000"/>
          <w:sz w:val="28"/>
          <w:szCs w:val="28"/>
          <w:shd w:val="clear" w:color="auto" w:fill="F7F7F7"/>
        </w:rPr>
        <w:t>Здесь играют и поют,</w:t>
      </w:r>
    </w:p>
    <w:p w:rsidR="0029676D" w:rsidRPr="0029676D" w:rsidRDefault="0029676D" w:rsidP="0029676D">
      <w:pPr>
        <w:jc w:val="center"/>
        <w:rPr>
          <w:b/>
          <w:color w:val="FF0000"/>
          <w:sz w:val="28"/>
          <w:szCs w:val="28"/>
          <w:shd w:val="clear" w:color="auto" w:fill="F7F7F7"/>
        </w:rPr>
      </w:pPr>
      <w:r w:rsidRPr="0029676D">
        <w:rPr>
          <w:rFonts w:ascii="Helvetica" w:hAnsi="Helvetica"/>
          <w:b/>
          <w:color w:val="FF0000"/>
          <w:sz w:val="28"/>
          <w:szCs w:val="28"/>
          <w:shd w:val="clear" w:color="auto" w:fill="F7F7F7"/>
        </w:rPr>
        <w:t>Здесь друзей себе находят,</w:t>
      </w:r>
    </w:p>
    <w:p w:rsidR="0029676D" w:rsidRPr="0029676D" w:rsidRDefault="0029676D" w:rsidP="0029676D">
      <w:pPr>
        <w:jc w:val="center"/>
        <w:rPr>
          <w:color w:val="000000"/>
          <w:sz w:val="21"/>
          <w:szCs w:val="21"/>
          <w:shd w:val="clear" w:color="auto" w:fill="F7F7F7"/>
        </w:rPr>
      </w:pPr>
      <w:r w:rsidRPr="0029676D">
        <w:rPr>
          <w:rFonts w:ascii="Helvetica" w:hAnsi="Helvetica"/>
          <w:b/>
          <w:color w:val="FF0000"/>
          <w:sz w:val="28"/>
          <w:szCs w:val="28"/>
          <w:shd w:val="clear" w:color="auto" w:fill="F7F7F7"/>
        </w:rPr>
        <w:t>На прогулку с ними ходят.</w:t>
      </w:r>
      <w:r w:rsidRPr="0029676D">
        <w:rPr>
          <w:rFonts w:ascii="Helvetica" w:hAnsi="Helvetica"/>
          <w:b/>
          <w:color w:val="FF0000"/>
          <w:sz w:val="28"/>
          <w:szCs w:val="28"/>
        </w:rPr>
        <w:br/>
      </w:r>
      <w:r>
        <w:rPr>
          <w:rFonts w:ascii="Helvetica" w:hAnsi="Helvetica"/>
          <w:color w:val="000000"/>
          <w:sz w:val="21"/>
          <w:szCs w:val="21"/>
        </w:rPr>
        <w:br/>
      </w:r>
    </w:p>
    <w:p w:rsidR="00B45336" w:rsidRDefault="00B45336" w:rsidP="00B45336">
      <w:pPr>
        <w:jc w:val="right"/>
      </w:pPr>
      <w:r>
        <w:rPr>
          <w:noProof/>
        </w:rPr>
        <w:drawing>
          <wp:inline distT="0" distB="0" distL="0" distR="0">
            <wp:extent cx="5753099" cy="3838575"/>
            <wp:effectExtent l="19050" t="0" r="1" b="0"/>
            <wp:docPr id="13" name="Рисунок 10" descr="E:\Группа Рыбки\IMG-201906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уппа Рыбки\IMG-20190625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68" cy="3840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45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96613"/>
    <w:rsid w:val="0029676D"/>
    <w:rsid w:val="00496613"/>
    <w:rsid w:val="00B45336"/>
    <w:rsid w:val="00B82605"/>
    <w:rsid w:val="00BD0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6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5336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B45336"/>
    <w:rPr>
      <w:color w:val="0000FF"/>
      <w:u w:val="single"/>
    </w:rPr>
  </w:style>
  <w:style w:type="character" w:styleId="a7">
    <w:name w:val="Strong"/>
    <w:basedOn w:val="a0"/>
    <w:uiPriority w:val="22"/>
    <w:qFormat/>
    <w:rsid w:val="00BD02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73B90-27B2-43BE-8BF0-8CDD5E46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2019-07-25T11:03:00Z</dcterms:created>
  <dcterms:modified xsi:type="dcterms:W3CDTF">2019-07-25T11:54:00Z</dcterms:modified>
</cp:coreProperties>
</file>